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F9" w:rsidRDefault="00377CF9" w:rsidP="00377CF9">
      <w:pPr>
        <w:pStyle w:val="Header"/>
        <w:rPr>
          <w:rFonts w:ascii="TradeGothicLTCom" w:hAnsi="TradeGothicLTCom" w:cs="TradeGothicLTCom"/>
          <w:color w:val="E10048"/>
          <w:sz w:val="40"/>
          <w:szCs w:val="40"/>
        </w:rPr>
      </w:pPr>
      <w:r>
        <w:rPr>
          <w:rFonts w:ascii="TradeGothicLTCom-Bd2" w:hAnsi="TradeGothicLTCom-Bd2" w:cs="TradeGothicLTCom-Bd2"/>
          <w:color w:val="E10048"/>
          <w:sz w:val="40"/>
          <w:szCs w:val="40"/>
        </w:rPr>
        <w:t xml:space="preserve">Volunteer expenses claim form </w:t>
      </w:r>
      <w:r>
        <w:rPr>
          <w:rFonts w:ascii="TradeGothicLTCom" w:hAnsi="TradeGothicLTCom" w:cs="TradeGothicLTCom"/>
          <w:color w:val="E10048"/>
          <w:sz w:val="40"/>
          <w:szCs w:val="40"/>
        </w:rPr>
        <w:t>/ Public Transport</w:t>
      </w:r>
    </w:p>
    <w:p w:rsidR="00377CF9" w:rsidRDefault="00377CF9"/>
    <w:tbl>
      <w:tblPr>
        <w:tblW w:w="9006" w:type="dxa"/>
        <w:tblLook w:val="04A0" w:firstRow="1" w:lastRow="0" w:firstColumn="1" w:lastColumn="0" w:noHBand="0" w:noVBand="1"/>
      </w:tblPr>
      <w:tblGrid>
        <w:gridCol w:w="1374"/>
        <w:gridCol w:w="3719"/>
        <w:gridCol w:w="1818"/>
        <w:gridCol w:w="142"/>
        <w:gridCol w:w="996"/>
        <w:gridCol w:w="163"/>
        <w:gridCol w:w="777"/>
        <w:gridCol w:w="17"/>
      </w:tblGrid>
      <w:tr w:rsidR="006D7C3B" w:rsidRPr="00AE7453" w:rsidTr="00D94498">
        <w:trPr>
          <w:trHeight w:val="629"/>
        </w:trPr>
        <w:tc>
          <w:tcPr>
            <w:tcW w:w="9006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16"/>
                <w:szCs w:val="16"/>
                <w:lang w:eastAsia="en-GB"/>
              </w:rPr>
              <w:t> Name</w:t>
            </w:r>
          </w:p>
        </w:tc>
      </w:tr>
      <w:tr w:rsidR="006D7C3B" w:rsidRPr="00AE7453" w:rsidTr="00D94498">
        <w:trPr>
          <w:trHeight w:val="629"/>
        </w:trPr>
        <w:tc>
          <w:tcPr>
            <w:tcW w:w="9006" w:type="dxa"/>
            <w:gridSpan w:val="8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color w:val="BFBFBF" w:themeColor="background1" w:themeShade="BF"/>
                <w:sz w:val="16"/>
                <w:szCs w:val="16"/>
                <w:lang w:eastAsia="en-GB"/>
              </w:rPr>
              <w:t> Department</w:t>
            </w:r>
          </w:p>
        </w:tc>
      </w:tr>
      <w:tr w:rsidR="006D7C3B" w:rsidRPr="00AE7453" w:rsidTr="006D7C3B">
        <w:trPr>
          <w:trHeight w:val="907"/>
        </w:trPr>
        <w:tc>
          <w:tcPr>
            <w:tcW w:w="1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6D7C3B" w:rsidRDefault="006D7C3B" w:rsidP="00D94498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6D7C3B" w:rsidRPr="00AE7453" w:rsidRDefault="006D7C3B" w:rsidP="00D94498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37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6D7C3B" w:rsidRDefault="006D7C3B" w:rsidP="00D94498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6D7C3B" w:rsidRPr="00AE7453" w:rsidRDefault="006D7C3B" w:rsidP="00D94498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Projects</w:t>
            </w: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/</w:t>
            </w:r>
            <w:r w:rsidRPr="00AE745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challenges contributed to</w:t>
            </w:r>
          </w:p>
        </w:tc>
        <w:tc>
          <w:tcPr>
            <w:tcW w:w="19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6D7C3B" w:rsidRDefault="006D7C3B" w:rsidP="00D94498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6D7C3B" w:rsidRDefault="006D7C3B" w:rsidP="00D94498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Transport method</w:t>
            </w:r>
          </w:p>
          <w:p w:rsidR="006D7C3B" w:rsidRPr="00AE7453" w:rsidRDefault="006D7C3B" w:rsidP="00D94498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6D7C3B"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6"/>
                <w:lang w:eastAsia="en-GB"/>
              </w:rPr>
              <w:t>(Receipts Attached)</w:t>
            </w:r>
          </w:p>
        </w:tc>
        <w:tc>
          <w:tcPr>
            <w:tcW w:w="1953" w:type="dxa"/>
            <w:gridSpan w:val="4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A1040"/>
            <w:hideMark/>
          </w:tcPr>
          <w:p w:rsidR="006D7C3B" w:rsidRDefault="006D7C3B" w:rsidP="00D94498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  <w:p w:rsidR="006D7C3B" w:rsidRDefault="006D7C3B" w:rsidP="006D7C3B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Amount</w:t>
            </w:r>
          </w:p>
          <w:p w:rsidR="006D7C3B" w:rsidRPr="00AE7453" w:rsidRDefault="006D7C3B" w:rsidP="006D7C3B">
            <w:pPr>
              <w:spacing w:after="0" w:line="240" w:lineRule="auto"/>
              <w:ind w:left="113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claimed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6D7C3B" w:rsidRPr="00AE7453" w:rsidTr="006D7C3B">
        <w:trPr>
          <w:gridAfter w:val="1"/>
          <w:wAfter w:w="17" w:type="dxa"/>
          <w:trHeight w:val="567"/>
        </w:trPr>
        <w:tc>
          <w:tcPr>
            <w:tcW w:w="137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18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ind w:firstLineChars="200" w:firstLine="321"/>
              <w:jc w:val="right"/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</w:pPr>
            <w:r w:rsidRPr="00AE7453">
              <w:rPr>
                <w:rFonts w:ascii="Century Gothic" w:eastAsia="Times New Roman" w:hAnsi="Century Gothic" w:cs="Times New Roman"/>
                <w:b/>
                <w:bCs/>
                <w:color w:val="3B3838"/>
                <w:sz w:val="16"/>
                <w:szCs w:val="16"/>
                <w:lang w:eastAsia="en-GB"/>
              </w:rPr>
              <w:t>Total claim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6D7C3B" w:rsidRPr="00AE7453" w:rsidRDefault="006D7C3B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AE7453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</w:tbl>
    <w:p w:rsidR="00B807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E10048"/>
          <w:sz w:val="30"/>
          <w:szCs w:val="30"/>
        </w:rPr>
      </w:pPr>
      <w:bookmarkStart w:id="0" w:name="_GoBack"/>
      <w:bookmarkEnd w:id="0"/>
      <w:r>
        <w:rPr>
          <w:rFonts w:ascii="HelveticaNeueLTStd-Roman" w:hAnsi="HelveticaNeueLTStd-Roman" w:cs="HelveticaNeueLTStd-Roman"/>
          <w:color w:val="E10048"/>
          <w:sz w:val="30"/>
          <w:szCs w:val="30"/>
        </w:rPr>
        <w:lastRenderedPageBreak/>
        <w:t>I certify that the expenses claimed have been wholly and necessarily incurred by me for the purposes of volunteering on the dates overleaf.</w:t>
      </w:r>
    </w:p>
    <w:p w:rsidR="00B807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E10048"/>
          <w:sz w:val="30"/>
          <w:szCs w:val="30"/>
        </w:rPr>
      </w:pPr>
    </w:p>
    <w:p w:rsidR="00B80759" w:rsidRPr="00DC54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E10048"/>
          <w:sz w:val="30"/>
          <w:szCs w:val="30"/>
        </w:rPr>
      </w:pPr>
    </w:p>
    <w:tbl>
      <w:tblPr>
        <w:tblW w:w="8740" w:type="dxa"/>
        <w:tblInd w:w="-10" w:type="dxa"/>
        <w:tblLook w:val="04A0" w:firstRow="1" w:lastRow="0" w:firstColumn="1" w:lastColumn="0" w:noHBand="0" w:noVBand="1"/>
      </w:tblPr>
      <w:tblGrid>
        <w:gridCol w:w="2127"/>
        <w:gridCol w:w="6613"/>
      </w:tblGrid>
      <w:tr w:rsidR="00B80759" w:rsidRPr="00DC5459" w:rsidTr="00D94498">
        <w:trPr>
          <w:trHeight w:val="62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DC54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Volunteer name</w:t>
            </w:r>
          </w:p>
        </w:tc>
        <w:tc>
          <w:tcPr>
            <w:tcW w:w="66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B80759" w:rsidRPr="00DC5459" w:rsidTr="00D94498">
        <w:trPr>
          <w:trHeight w:val="799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DC54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Signature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B80759" w:rsidRPr="00DC5459" w:rsidTr="00D94498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</w:tbl>
    <w:p w:rsidR="00B80759" w:rsidRDefault="00B80759" w:rsidP="00B80759"/>
    <w:p w:rsidR="00B80759" w:rsidRDefault="00B80759" w:rsidP="00B80759"/>
    <w:p w:rsidR="00B807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TradeGothicLTCom-Bd2"/>
          <w:color w:val="E10048"/>
          <w:sz w:val="28"/>
          <w:szCs w:val="28"/>
        </w:rPr>
      </w:pPr>
      <w:r>
        <w:rPr>
          <w:rFonts w:ascii="TradeGothicLTCom-Bd2" w:hAnsi="TradeGothicLTCom-Bd2" w:cs="TradeGothicLTCom-Bd2"/>
          <w:color w:val="E10048"/>
          <w:sz w:val="28"/>
          <w:szCs w:val="28"/>
        </w:rPr>
        <w:t>Claim verified and approved</w:t>
      </w:r>
    </w:p>
    <w:p w:rsidR="00B807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  <w:r>
        <w:rPr>
          <w:rFonts w:ascii="HelveticaNeueLTStd-Roman" w:hAnsi="HelveticaNeueLTStd-Roman" w:cs="HelveticaNeueLTStd-Roman"/>
          <w:color w:val="FFFFFF"/>
        </w:rPr>
        <w:t>Budget code</w:t>
      </w:r>
    </w:p>
    <w:tbl>
      <w:tblPr>
        <w:tblW w:w="8740" w:type="dxa"/>
        <w:tblInd w:w="-10" w:type="dxa"/>
        <w:tblLook w:val="04A0" w:firstRow="1" w:lastRow="0" w:firstColumn="1" w:lastColumn="0" w:noHBand="0" w:noVBand="1"/>
      </w:tblPr>
      <w:tblGrid>
        <w:gridCol w:w="2127"/>
        <w:gridCol w:w="6613"/>
      </w:tblGrid>
      <w:tr w:rsidR="00B80759" w:rsidRPr="00DC5459" w:rsidTr="00D94498">
        <w:trPr>
          <w:trHeight w:val="62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Manager</w:t>
            </w:r>
            <w:r w:rsidRPr="00DC54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 xml:space="preserve"> name</w:t>
            </w:r>
          </w:p>
        </w:tc>
        <w:tc>
          <w:tcPr>
            <w:tcW w:w="66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B80759" w:rsidRPr="00DC5459" w:rsidTr="00D94498">
        <w:trPr>
          <w:trHeight w:val="799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DC54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Signature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B80759" w:rsidRPr="00DC5459" w:rsidTr="00D94498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</w:tbl>
    <w:p w:rsidR="00B807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</w:p>
    <w:p w:rsidR="00B807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TradeGothicLTCom-Bd2"/>
          <w:color w:val="E10048"/>
          <w:sz w:val="28"/>
          <w:szCs w:val="28"/>
        </w:rPr>
      </w:pPr>
    </w:p>
    <w:p w:rsidR="00B807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TradeGothicLTCom-Bd2"/>
          <w:color w:val="E10048"/>
          <w:sz w:val="28"/>
          <w:szCs w:val="28"/>
        </w:rPr>
      </w:pPr>
      <w:r>
        <w:rPr>
          <w:rFonts w:ascii="TradeGothicLTCom-Bd2" w:hAnsi="TradeGothicLTCom-Bd2" w:cs="TradeGothicLTCom-Bd2"/>
          <w:color w:val="E10048"/>
          <w:sz w:val="28"/>
          <w:szCs w:val="28"/>
        </w:rPr>
        <w:t>Approved for payment</w:t>
      </w:r>
    </w:p>
    <w:p w:rsidR="00B807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TradeGothicLTCom-Bd2"/>
          <w:color w:val="E10048"/>
          <w:sz w:val="28"/>
          <w:szCs w:val="28"/>
        </w:rPr>
      </w:pPr>
    </w:p>
    <w:tbl>
      <w:tblPr>
        <w:tblW w:w="8740" w:type="dxa"/>
        <w:tblInd w:w="-10" w:type="dxa"/>
        <w:tblLook w:val="04A0" w:firstRow="1" w:lastRow="0" w:firstColumn="1" w:lastColumn="0" w:noHBand="0" w:noVBand="1"/>
      </w:tblPr>
      <w:tblGrid>
        <w:gridCol w:w="2127"/>
        <w:gridCol w:w="6613"/>
      </w:tblGrid>
      <w:tr w:rsidR="00B80759" w:rsidRPr="00DC5459" w:rsidTr="00D94498">
        <w:trPr>
          <w:trHeight w:val="62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Budget code</w:t>
            </w:r>
          </w:p>
        </w:tc>
        <w:tc>
          <w:tcPr>
            <w:tcW w:w="66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B80759" w:rsidRPr="00DC5459" w:rsidTr="00D94498">
        <w:trPr>
          <w:trHeight w:val="624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</w:tcPr>
          <w:p w:rsidR="00B80759" w:rsidRPr="00DC5459" w:rsidRDefault="00B80759" w:rsidP="00D94498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Budget holder name</w:t>
            </w:r>
          </w:p>
        </w:tc>
        <w:tc>
          <w:tcPr>
            <w:tcW w:w="661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</w:tcPr>
          <w:p w:rsidR="00B80759" w:rsidRPr="00DC5459" w:rsidRDefault="00B807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</w:p>
        </w:tc>
      </w:tr>
      <w:tr w:rsidR="00B80759" w:rsidRPr="00DC5459" w:rsidTr="00D94498">
        <w:trPr>
          <w:trHeight w:val="799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DC5459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Signature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  <w:tr w:rsidR="00B80759" w:rsidRPr="00DC5459" w:rsidTr="00D94498">
        <w:trPr>
          <w:trHeight w:val="624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A1040"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ind w:firstLineChars="50" w:firstLine="80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B80759" w:rsidRPr="00DC5459" w:rsidRDefault="00B80759" w:rsidP="00D94498">
            <w:pPr>
              <w:spacing w:after="0" w:line="240" w:lineRule="auto"/>
              <w:rPr>
                <w:rFonts w:ascii="Calibri" w:eastAsia="Times New Roman" w:hAnsi="Calibri" w:cs="Times New Roman"/>
                <w:color w:val="3B3838"/>
                <w:lang w:eastAsia="en-GB"/>
              </w:rPr>
            </w:pPr>
            <w:r w:rsidRPr="00DC5459">
              <w:rPr>
                <w:rFonts w:ascii="Calibri" w:eastAsia="Times New Roman" w:hAnsi="Calibri" w:cs="Times New Roman"/>
                <w:color w:val="3B3838"/>
                <w:lang w:eastAsia="en-GB"/>
              </w:rPr>
              <w:t> </w:t>
            </w:r>
          </w:p>
        </w:tc>
      </w:tr>
    </w:tbl>
    <w:p w:rsidR="00B807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TradeGothicLTCom-Bd2" w:hAnsi="TradeGothicLTCom-Bd2" w:cs="TradeGothicLTCom-Bd2"/>
          <w:color w:val="E10048"/>
          <w:sz w:val="28"/>
          <w:szCs w:val="28"/>
        </w:rPr>
      </w:pPr>
    </w:p>
    <w:p w:rsidR="00B80759" w:rsidRDefault="00B80759" w:rsidP="00B80759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  <w:r>
        <w:rPr>
          <w:rFonts w:ascii="HelveticaNeueLTStd-Roman" w:hAnsi="HelveticaNeueLTStd-Roman" w:cs="HelveticaNeueLTStd-Roman"/>
          <w:color w:val="FFFFFF"/>
        </w:rPr>
        <w:t>Budget holder name</w:t>
      </w:r>
    </w:p>
    <w:p w:rsidR="00B80759" w:rsidRDefault="00B80759" w:rsidP="00B80759">
      <w:pPr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FFFFFF"/>
        </w:rPr>
      </w:pPr>
      <w:r>
        <w:rPr>
          <w:rFonts w:ascii="HelveticaNeueLTStd-Roman" w:hAnsi="HelveticaNeueLTStd-Roman" w:cs="HelveticaNeueLTStd-Roman"/>
          <w:color w:val="FFFFFF"/>
        </w:rPr>
        <w:t>Signature</w:t>
      </w:r>
      <w:r>
        <w:rPr>
          <w:rFonts w:ascii="HelveticaNeueLTStd-Roman" w:hAnsi="HelveticaNeueLTStd-Roman" w:cs="HelveticaNeueLTStd-Roman"/>
          <w:color w:val="FFFFFF"/>
        </w:rPr>
        <w:tab/>
      </w:r>
    </w:p>
    <w:p w:rsidR="006D7C3B" w:rsidRDefault="006D7C3B"/>
    <w:sectPr w:rsidR="006D7C3B" w:rsidSect="006D7C3B"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3B" w:rsidRDefault="006D7C3B" w:rsidP="006D7C3B">
      <w:pPr>
        <w:spacing w:after="0" w:line="240" w:lineRule="auto"/>
      </w:pPr>
      <w:r>
        <w:separator/>
      </w:r>
    </w:p>
  </w:endnote>
  <w:endnote w:type="continuationSeparator" w:id="0">
    <w:p w:rsidR="006D7C3B" w:rsidRDefault="006D7C3B" w:rsidP="006D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LTCo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LTCom-Bd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3B" w:rsidRPr="006D7C3B" w:rsidRDefault="006D7C3B">
    <w:pPr>
      <w:pStyle w:val="Footer"/>
      <w:rPr>
        <w:sz w:val="24"/>
      </w:rPr>
    </w:pPr>
    <w:r>
      <w:rPr>
        <w:noProof/>
        <w:lang w:eastAsia="en-GB"/>
      </w:rPr>
      <w:drawing>
        <wp:inline distT="0" distB="0" distL="0" distR="0" wp14:anchorId="0C1C4C39" wp14:editId="34A4DDDB">
          <wp:extent cx="940279" cy="17635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l Armouri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482" cy="18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</w:t>
    </w:r>
    <w:r>
      <w:rPr>
        <w:sz w:val="24"/>
      </w:rPr>
      <w:tab/>
    </w:r>
    <w:r>
      <w:rPr>
        <w:sz w:val="24"/>
      </w:rPr>
      <w:tab/>
    </w:r>
    <w:r w:rsidRPr="00E5129F">
      <w:rPr>
        <w:sz w:val="20"/>
        <w:szCs w:val="20"/>
      </w:rPr>
      <w:t>Volunteer handbook / December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3B" w:rsidRPr="006D7C3B" w:rsidRDefault="006D7C3B">
    <w:pPr>
      <w:pStyle w:val="Footer"/>
      <w:rPr>
        <w:sz w:val="24"/>
      </w:rPr>
    </w:pPr>
    <w:r>
      <w:rPr>
        <w:noProof/>
        <w:lang w:eastAsia="en-GB"/>
      </w:rPr>
      <w:drawing>
        <wp:inline distT="0" distB="0" distL="0" distR="0" wp14:anchorId="40B944EF" wp14:editId="1E964E7B">
          <wp:extent cx="940279" cy="1763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yal Armouri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482" cy="18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t xml:space="preserve">   </w:t>
    </w:r>
    <w:r>
      <w:rPr>
        <w:sz w:val="24"/>
      </w:rPr>
      <w:tab/>
    </w:r>
    <w:r>
      <w:rPr>
        <w:sz w:val="24"/>
      </w:rPr>
      <w:tab/>
    </w:r>
    <w:r w:rsidRPr="00E5129F">
      <w:rPr>
        <w:sz w:val="20"/>
        <w:szCs w:val="20"/>
      </w:rPr>
      <w:t>Volunteer handbook / 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3B" w:rsidRDefault="006D7C3B" w:rsidP="006D7C3B">
      <w:pPr>
        <w:spacing w:after="0" w:line="240" w:lineRule="auto"/>
      </w:pPr>
      <w:r>
        <w:separator/>
      </w:r>
    </w:p>
  </w:footnote>
  <w:footnote w:type="continuationSeparator" w:id="0">
    <w:p w:rsidR="006D7C3B" w:rsidRDefault="006D7C3B" w:rsidP="006D7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3B"/>
    <w:rsid w:val="00377CF9"/>
    <w:rsid w:val="00555AC9"/>
    <w:rsid w:val="006D7C3B"/>
    <w:rsid w:val="008F4527"/>
    <w:rsid w:val="00B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A89D-B357-44F8-B868-F21E579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3B"/>
  </w:style>
  <w:style w:type="paragraph" w:styleId="Footer">
    <w:name w:val="footer"/>
    <w:basedOn w:val="Normal"/>
    <w:link w:val="FooterChar"/>
    <w:uiPriority w:val="99"/>
    <w:unhideWhenUsed/>
    <w:rsid w:val="006D7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Hardy</dc:creator>
  <cp:keywords/>
  <dc:description/>
  <cp:lastModifiedBy>Jessica Hardy</cp:lastModifiedBy>
  <cp:revision>4</cp:revision>
  <dcterms:created xsi:type="dcterms:W3CDTF">2019-03-19T16:42:00Z</dcterms:created>
  <dcterms:modified xsi:type="dcterms:W3CDTF">2019-03-19T16:49:00Z</dcterms:modified>
</cp:coreProperties>
</file>